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8D2" w:rsidRPr="007E49DF" w:rsidRDefault="00A138D2" w:rsidP="009636E0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r w:rsidRPr="007E49DF">
        <w:rPr>
          <w:rFonts w:ascii="Garamond" w:hAnsi="Garamond" w:cs="Times New Roman"/>
          <w:sz w:val="20"/>
          <w:szCs w:val="20"/>
        </w:rPr>
        <w:t>Brett Heinz</w:t>
      </w:r>
    </w:p>
    <w:p w:rsidR="009636E0" w:rsidRDefault="00F2784E" w:rsidP="009636E0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r w:rsidRPr="007E49DF">
        <w:rPr>
          <w:rFonts w:ascii="Garamond" w:hAnsi="Garamond" w:cs="Times New Roman"/>
          <w:sz w:val="20"/>
          <w:szCs w:val="20"/>
        </w:rPr>
        <w:t xml:space="preserve">In A.D. 1599, Shakespeare wrote his play </w:t>
      </w:r>
      <w:r w:rsidRPr="007E49DF">
        <w:rPr>
          <w:rFonts w:ascii="Garamond" w:hAnsi="Garamond" w:cs="Times New Roman"/>
          <w:i/>
          <w:sz w:val="20"/>
          <w:szCs w:val="20"/>
        </w:rPr>
        <w:t>Julius Caesar</w:t>
      </w:r>
      <w:r w:rsidRPr="007E49DF">
        <w:rPr>
          <w:rFonts w:ascii="Garamond" w:hAnsi="Garamond" w:cs="Times New Roman"/>
          <w:sz w:val="20"/>
          <w:szCs w:val="20"/>
        </w:rPr>
        <w:t>, which contained the now famous quotation “Beware the ides of March” in reference to the political assassination of Caesar. The phrase s</w:t>
      </w:r>
      <w:r w:rsidR="00A138D2" w:rsidRPr="007E49DF">
        <w:rPr>
          <w:rFonts w:ascii="Garamond" w:hAnsi="Garamond" w:cs="Times New Roman"/>
          <w:sz w:val="20"/>
          <w:szCs w:val="20"/>
        </w:rPr>
        <w:t xml:space="preserve">eems appropriate for the title of a political thriller which debuted at the number two </w:t>
      </w:r>
      <w:r w:rsidR="00E01C5D" w:rsidRPr="007E49DF">
        <w:rPr>
          <w:rFonts w:ascii="Garamond" w:hAnsi="Garamond" w:cs="Times New Roman"/>
          <w:sz w:val="20"/>
          <w:szCs w:val="20"/>
        </w:rPr>
        <w:t>box office position the we</w:t>
      </w:r>
      <w:r w:rsidR="00AB32FD" w:rsidRPr="007E49DF">
        <w:rPr>
          <w:rFonts w:ascii="Garamond" w:hAnsi="Garamond" w:cs="Times New Roman"/>
          <w:sz w:val="20"/>
          <w:szCs w:val="20"/>
        </w:rPr>
        <w:t xml:space="preserve">ekend of its release. </w:t>
      </w:r>
      <w:r w:rsidRPr="007E49DF">
        <w:rPr>
          <w:rFonts w:ascii="Garamond" w:hAnsi="Garamond" w:cs="Times New Roman"/>
          <w:sz w:val="20"/>
          <w:szCs w:val="20"/>
        </w:rPr>
        <w:t xml:space="preserve">“The Ides of March” </w:t>
      </w:r>
      <w:r w:rsidR="00E01C5D" w:rsidRPr="007E49DF">
        <w:rPr>
          <w:rFonts w:ascii="Garamond" w:hAnsi="Garamond" w:cs="Times New Roman"/>
          <w:sz w:val="20"/>
          <w:szCs w:val="20"/>
        </w:rPr>
        <w:t>center</w:t>
      </w:r>
      <w:r w:rsidRPr="007E49DF">
        <w:rPr>
          <w:rFonts w:ascii="Garamond" w:hAnsi="Garamond" w:cs="Times New Roman"/>
          <w:sz w:val="20"/>
          <w:szCs w:val="20"/>
        </w:rPr>
        <w:t>s</w:t>
      </w:r>
      <w:r w:rsidR="00E01C5D" w:rsidRPr="007E49DF">
        <w:rPr>
          <w:rFonts w:ascii="Garamond" w:hAnsi="Garamond" w:cs="Times New Roman"/>
          <w:sz w:val="20"/>
          <w:szCs w:val="20"/>
        </w:rPr>
        <w:t xml:space="preserve"> on the fierce campaign between two candidates for the Dem</w:t>
      </w:r>
      <w:r w:rsidR="00AB32FD" w:rsidRPr="007E49DF">
        <w:rPr>
          <w:rFonts w:ascii="Garamond" w:hAnsi="Garamond" w:cs="Times New Roman"/>
          <w:sz w:val="20"/>
          <w:szCs w:val="20"/>
        </w:rPr>
        <w:t>ocratic presidential nomination</w:t>
      </w:r>
      <w:r w:rsidRPr="007E49DF">
        <w:rPr>
          <w:rFonts w:ascii="Garamond" w:hAnsi="Garamond" w:cs="Times New Roman"/>
          <w:sz w:val="20"/>
          <w:szCs w:val="20"/>
        </w:rPr>
        <w:t>,</w:t>
      </w:r>
      <w:r w:rsidR="00AB32FD" w:rsidRPr="007E49DF">
        <w:rPr>
          <w:rFonts w:ascii="Garamond" w:hAnsi="Garamond" w:cs="Times New Roman"/>
          <w:sz w:val="20"/>
          <w:szCs w:val="20"/>
        </w:rPr>
        <w:t xml:space="preserve"> and</w:t>
      </w:r>
      <w:r w:rsidR="00E01C5D" w:rsidRPr="007E49DF">
        <w:rPr>
          <w:rFonts w:ascii="Garamond" w:hAnsi="Garamond" w:cs="Times New Roman"/>
          <w:sz w:val="20"/>
          <w:szCs w:val="20"/>
        </w:rPr>
        <w:t xml:space="preserve"> is a perfectly crafted example of the lying, cheating, and backstabbing that goes on behind the smiles and handshakes of politics today.</w:t>
      </w:r>
    </w:p>
    <w:p w:rsidR="009636E0" w:rsidRDefault="00AB32FD" w:rsidP="009636E0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r w:rsidRPr="007E49DF">
        <w:rPr>
          <w:rFonts w:ascii="Garamond" w:hAnsi="Garamond" w:cs="Times New Roman"/>
          <w:sz w:val="20"/>
          <w:szCs w:val="20"/>
        </w:rPr>
        <w:t xml:space="preserve">Ryan Gosling plays “Stephen Meyer”, a </w:t>
      </w:r>
      <w:r w:rsidR="00E01C5D" w:rsidRPr="007E49DF">
        <w:rPr>
          <w:rFonts w:ascii="Garamond" w:hAnsi="Garamond" w:cs="Times New Roman"/>
          <w:sz w:val="20"/>
          <w:szCs w:val="20"/>
        </w:rPr>
        <w:t>creative and enthusiastic Junior Campaign Manager for Mike Mor</w:t>
      </w:r>
      <w:r w:rsidRPr="007E49DF">
        <w:rPr>
          <w:rFonts w:ascii="Garamond" w:hAnsi="Garamond" w:cs="Times New Roman"/>
          <w:sz w:val="20"/>
          <w:szCs w:val="20"/>
        </w:rPr>
        <w:t>ris</w:t>
      </w:r>
      <w:r w:rsidR="00F2784E" w:rsidRPr="007E49DF">
        <w:rPr>
          <w:rFonts w:ascii="Garamond" w:hAnsi="Garamond" w:cs="Times New Roman"/>
          <w:sz w:val="20"/>
          <w:szCs w:val="20"/>
        </w:rPr>
        <w:t xml:space="preserve"> (George Clooney)</w:t>
      </w:r>
      <w:r w:rsidRPr="007E49DF">
        <w:rPr>
          <w:rFonts w:ascii="Garamond" w:hAnsi="Garamond" w:cs="Times New Roman"/>
          <w:sz w:val="20"/>
          <w:szCs w:val="20"/>
        </w:rPr>
        <w:t xml:space="preserve">. </w:t>
      </w:r>
      <w:r w:rsidR="00E01C5D" w:rsidRPr="007E49DF">
        <w:rPr>
          <w:rFonts w:ascii="Garamond" w:hAnsi="Garamond" w:cs="Times New Roman"/>
          <w:sz w:val="20"/>
          <w:szCs w:val="20"/>
        </w:rPr>
        <w:t xml:space="preserve">However, </w:t>
      </w:r>
      <w:r w:rsidRPr="007E49DF">
        <w:rPr>
          <w:rFonts w:ascii="Garamond" w:hAnsi="Garamond" w:cs="Times New Roman"/>
          <w:sz w:val="20"/>
          <w:szCs w:val="20"/>
        </w:rPr>
        <w:t xml:space="preserve">the </w:t>
      </w:r>
      <w:r w:rsidR="00A530C3" w:rsidRPr="007E49DF">
        <w:rPr>
          <w:rFonts w:ascii="Garamond" w:hAnsi="Garamond" w:cs="Times New Roman"/>
          <w:sz w:val="20"/>
          <w:szCs w:val="20"/>
        </w:rPr>
        <w:t>Campaign Manager</w:t>
      </w:r>
      <w:r w:rsidRPr="007E49DF">
        <w:rPr>
          <w:rFonts w:ascii="Garamond" w:hAnsi="Garamond" w:cs="Times New Roman"/>
          <w:sz w:val="20"/>
          <w:szCs w:val="20"/>
        </w:rPr>
        <w:t xml:space="preserve"> of Morris’ competition</w:t>
      </w:r>
      <w:r w:rsidR="00E01C5D" w:rsidRPr="007E49DF">
        <w:rPr>
          <w:rFonts w:ascii="Garamond" w:hAnsi="Garamond" w:cs="Times New Roman"/>
          <w:sz w:val="20"/>
          <w:szCs w:val="20"/>
        </w:rPr>
        <w:t xml:space="preserve">, Tom Duffy (Paul </w:t>
      </w:r>
      <w:proofErr w:type="spellStart"/>
      <w:r w:rsidR="00E01C5D" w:rsidRPr="007E49DF">
        <w:rPr>
          <w:rFonts w:ascii="Garamond" w:hAnsi="Garamond" w:cs="Times New Roman"/>
          <w:sz w:val="20"/>
          <w:szCs w:val="20"/>
        </w:rPr>
        <w:t>Giamatti</w:t>
      </w:r>
      <w:proofErr w:type="spellEnd"/>
      <w:r w:rsidR="00E01C5D" w:rsidRPr="007E49DF">
        <w:rPr>
          <w:rFonts w:ascii="Garamond" w:hAnsi="Garamond" w:cs="Times New Roman"/>
          <w:sz w:val="20"/>
          <w:szCs w:val="20"/>
        </w:rPr>
        <w:t xml:space="preserve">), pulls a strange move as the movie opens, inviting Meyers to talk to him in person. Upon </w:t>
      </w:r>
      <w:r w:rsidR="00A530C3" w:rsidRPr="007E49DF">
        <w:rPr>
          <w:rFonts w:ascii="Garamond" w:hAnsi="Garamond" w:cs="Times New Roman"/>
          <w:sz w:val="20"/>
          <w:szCs w:val="20"/>
        </w:rPr>
        <w:t xml:space="preserve">meeting with Duffy off the record, Meyers is told </w:t>
      </w:r>
      <w:r w:rsidRPr="007E49DF">
        <w:rPr>
          <w:rFonts w:ascii="Garamond" w:hAnsi="Garamond" w:cs="Times New Roman"/>
          <w:sz w:val="20"/>
          <w:szCs w:val="20"/>
        </w:rPr>
        <w:t xml:space="preserve">his opponent’s </w:t>
      </w:r>
      <w:r w:rsidR="00A530C3" w:rsidRPr="007E49DF">
        <w:rPr>
          <w:rFonts w:ascii="Garamond" w:hAnsi="Garamond" w:cs="Times New Roman"/>
          <w:sz w:val="20"/>
          <w:szCs w:val="20"/>
        </w:rPr>
        <w:t xml:space="preserve">supposed strategy </w:t>
      </w:r>
      <w:r w:rsidR="00F2784E" w:rsidRPr="007E49DF">
        <w:rPr>
          <w:rFonts w:ascii="Garamond" w:hAnsi="Garamond" w:cs="Times New Roman"/>
          <w:sz w:val="20"/>
          <w:szCs w:val="20"/>
        </w:rPr>
        <w:t xml:space="preserve">to </w:t>
      </w:r>
      <w:r w:rsidR="00A530C3" w:rsidRPr="007E49DF">
        <w:rPr>
          <w:rFonts w:ascii="Garamond" w:hAnsi="Garamond" w:cs="Times New Roman"/>
          <w:sz w:val="20"/>
          <w:szCs w:val="20"/>
        </w:rPr>
        <w:t>Ohio, a key state in the election. At first, Meyers ignores this, believing it is just Duffy trying to get into his head. However, Meyer tells his Seni</w:t>
      </w:r>
      <w:r w:rsidRPr="007E49DF">
        <w:rPr>
          <w:rFonts w:ascii="Garamond" w:hAnsi="Garamond" w:cs="Times New Roman"/>
          <w:sz w:val="20"/>
          <w:szCs w:val="20"/>
        </w:rPr>
        <w:t>or Campaign Manager, Paul Zara (</w:t>
      </w:r>
      <w:r w:rsidR="00A530C3" w:rsidRPr="007E49DF">
        <w:rPr>
          <w:rFonts w:ascii="Garamond" w:hAnsi="Garamond" w:cs="Times New Roman"/>
          <w:sz w:val="20"/>
          <w:szCs w:val="20"/>
        </w:rPr>
        <w:t xml:space="preserve">Philip Seymour Hoffman), only as he watches </w:t>
      </w:r>
      <w:r w:rsidRPr="007E49DF">
        <w:rPr>
          <w:rFonts w:ascii="Garamond" w:hAnsi="Garamond" w:cs="Times New Roman"/>
          <w:sz w:val="20"/>
          <w:szCs w:val="20"/>
        </w:rPr>
        <w:t>the</w:t>
      </w:r>
      <w:r w:rsidR="00A530C3" w:rsidRPr="007E49DF">
        <w:rPr>
          <w:rFonts w:ascii="Garamond" w:hAnsi="Garamond" w:cs="Times New Roman"/>
          <w:sz w:val="20"/>
          <w:szCs w:val="20"/>
        </w:rPr>
        <w:t xml:space="preserve"> strategy succeed, putting Morris’ campaign in jeopardy. This leads to a series of events that will end in Meyers </w:t>
      </w:r>
      <w:r w:rsidR="00F2784E" w:rsidRPr="007E49DF">
        <w:rPr>
          <w:rFonts w:ascii="Garamond" w:hAnsi="Garamond" w:cs="Times New Roman"/>
          <w:sz w:val="20"/>
          <w:szCs w:val="20"/>
        </w:rPr>
        <w:t xml:space="preserve">discovering </w:t>
      </w:r>
      <w:r w:rsidR="00A530C3" w:rsidRPr="007E49DF">
        <w:rPr>
          <w:rFonts w:ascii="Garamond" w:hAnsi="Garamond" w:cs="Times New Roman"/>
          <w:sz w:val="20"/>
          <w:szCs w:val="20"/>
        </w:rPr>
        <w:t xml:space="preserve">how dirty politics really can get. </w:t>
      </w:r>
    </w:p>
    <w:p w:rsidR="009636E0" w:rsidRDefault="00A530C3" w:rsidP="009636E0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r w:rsidRPr="007E49DF">
        <w:rPr>
          <w:rFonts w:ascii="Garamond" w:hAnsi="Garamond" w:cs="Times New Roman"/>
          <w:sz w:val="20"/>
          <w:szCs w:val="20"/>
        </w:rPr>
        <w:t xml:space="preserve">The movie, although complicated at times, has a solid plot which will be easy to follow, even for </w:t>
      </w:r>
      <w:r w:rsidR="00F2784E" w:rsidRPr="007E49DF">
        <w:rPr>
          <w:rFonts w:ascii="Garamond" w:hAnsi="Garamond" w:cs="Times New Roman"/>
          <w:sz w:val="20"/>
          <w:szCs w:val="20"/>
        </w:rPr>
        <w:t>those uninterested in politics</w:t>
      </w:r>
      <w:r w:rsidRPr="007E49DF">
        <w:rPr>
          <w:rFonts w:ascii="Garamond" w:hAnsi="Garamond" w:cs="Times New Roman"/>
          <w:sz w:val="20"/>
          <w:szCs w:val="20"/>
        </w:rPr>
        <w:t>. Perfectly twisting through the corridors of politics, scandal, and</w:t>
      </w:r>
      <w:r w:rsidR="00F2784E" w:rsidRPr="007E49DF">
        <w:rPr>
          <w:rFonts w:ascii="Garamond" w:hAnsi="Garamond" w:cs="Times New Roman"/>
          <w:sz w:val="20"/>
          <w:szCs w:val="20"/>
        </w:rPr>
        <w:t xml:space="preserve"> trust</w:t>
      </w:r>
      <w:r w:rsidRPr="007E49DF">
        <w:rPr>
          <w:rFonts w:ascii="Garamond" w:hAnsi="Garamond" w:cs="Times New Roman"/>
          <w:sz w:val="20"/>
          <w:szCs w:val="20"/>
        </w:rPr>
        <w:t xml:space="preserve">, this movie is an extremely well-crafted story that is sure to evoke emotions </w:t>
      </w:r>
      <w:r w:rsidR="00F2784E" w:rsidRPr="007E49DF">
        <w:rPr>
          <w:rFonts w:ascii="Garamond" w:hAnsi="Garamond" w:cs="Times New Roman"/>
          <w:sz w:val="20"/>
          <w:szCs w:val="20"/>
        </w:rPr>
        <w:t xml:space="preserve">in </w:t>
      </w:r>
      <w:r w:rsidRPr="007E49DF">
        <w:rPr>
          <w:rFonts w:ascii="Garamond" w:hAnsi="Garamond" w:cs="Times New Roman"/>
          <w:sz w:val="20"/>
          <w:szCs w:val="20"/>
        </w:rPr>
        <w:t xml:space="preserve">all its viewers. Appropriately timed twists in a somewhat routine story, combined with amazing performances by all actors, especially </w:t>
      </w:r>
      <w:r w:rsidR="00B55FEB" w:rsidRPr="007E49DF">
        <w:rPr>
          <w:rFonts w:ascii="Garamond" w:hAnsi="Garamond" w:cs="Times New Roman"/>
          <w:sz w:val="20"/>
          <w:szCs w:val="20"/>
        </w:rPr>
        <w:t xml:space="preserve">Gosling, </w:t>
      </w:r>
      <w:proofErr w:type="spellStart"/>
      <w:r w:rsidR="00B55FEB" w:rsidRPr="007E49DF">
        <w:rPr>
          <w:rFonts w:ascii="Garamond" w:hAnsi="Garamond" w:cs="Times New Roman"/>
          <w:sz w:val="20"/>
          <w:szCs w:val="20"/>
        </w:rPr>
        <w:t>Giamatti</w:t>
      </w:r>
      <w:proofErr w:type="spellEnd"/>
      <w:r w:rsidR="00B55FEB" w:rsidRPr="007E49DF">
        <w:rPr>
          <w:rFonts w:ascii="Garamond" w:hAnsi="Garamond" w:cs="Times New Roman"/>
          <w:sz w:val="20"/>
          <w:szCs w:val="20"/>
        </w:rPr>
        <w:t xml:space="preserve">, and Clooney, </w:t>
      </w:r>
      <w:r w:rsidR="00F2784E" w:rsidRPr="007E49DF">
        <w:rPr>
          <w:rFonts w:ascii="Garamond" w:hAnsi="Garamond" w:cs="Times New Roman"/>
          <w:sz w:val="20"/>
          <w:szCs w:val="20"/>
        </w:rPr>
        <w:t xml:space="preserve">bring a </w:t>
      </w:r>
      <w:r w:rsidR="00B55FEB" w:rsidRPr="007E49DF">
        <w:rPr>
          <w:rFonts w:ascii="Garamond" w:hAnsi="Garamond" w:cs="Times New Roman"/>
          <w:sz w:val="20"/>
          <w:szCs w:val="20"/>
        </w:rPr>
        <w:t xml:space="preserve">level of tension </w:t>
      </w:r>
      <w:r w:rsidR="00F2784E" w:rsidRPr="007E49DF">
        <w:rPr>
          <w:rFonts w:ascii="Garamond" w:hAnsi="Garamond" w:cs="Times New Roman"/>
          <w:sz w:val="20"/>
          <w:szCs w:val="20"/>
        </w:rPr>
        <w:t xml:space="preserve">rarely </w:t>
      </w:r>
      <w:r w:rsidR="00B55FEB" w:rsidRPr="007E49DF">
        <w:rPr>
          <w:rFonts w:ascii="Garamond" w:hAnsi="Garamond" w:cs="Times New Roman"/>
          <w:sz w:val="20"/>
          <w:szCs w:val="20"/>
        </w:rPr>
        <w:t xml:space="preserve">seen in </w:t>
      </w:r>
      <w:r w:rsidR="00F2784E" w:rsidRPr="007E49DF">
        <w:rPr>
          <w:rFonts w:ascii="Garamond" w:hAnsi="Garamond" w:cs="Times New Roman"/>
          <w:sz w:val="20"/>
          <w:szCs w:val="20"/>
        </w:rPr>
        <w:t>films</w:t>
      </w:r>
      <w:r w:rsidR="00B55FEB" w:rsidRPr="007E49DF">
        <w:rPr>
          <w:rFonts w:ascii="Garamond" w:hAnsi="Garamond" w:cs="Times New Roman"/>
          <w:sz w:val="20"/>
          <w:szCs w:val="20"/>
        </w:rPr>
        <w:t xml:space="preserve"> today. </w:t>
      </w:r>
    </w:p>
    <w:p w:rsidR="009636E0" w:rsidRDefault="00B55FEB" w:rsidP="009636E0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r w:rsidRPr="007E49DF">
        <w:rPr>
          <w:rFonts w:ascii="Garamond" w:hAnsi="Garamond" w:cs="Times New Roman"/>
          <w:sz w:val="20"/>
          <w:szCs w:val="20"/>
        </w:rPr>
        <w:t>However, it’s the somewhat-discreet references to the presidencies of both Clinton and Obama, along with other recognizable parallels to modern-day politics that will draw viewers into the story</w:t>
      </w:r>
      <w:r w:rsidR="00F2784E" w:rsidRPr="007E49DF">
        <w:rPr>
          <w:rFonts w:ascii="Garamond" w:hAnsi="Garamond" w:cs="Times New Roman"/>
          <w:sz w:val="20"/>
          <w:szCs w:val="20"/>
        </w:rPr>
        <w:t xml:space="preserve">. In particular, </w:t>
      </w:r>
      <w:r w:rsidRPr="007E49DF">
        <w:rPr>
          <w:rFonts w:ascii="Garamond" w:hAnsi="Garamond" w:cs="Times New Roman"/>
          <w:sz w:val="20"/>
          <w:szCs w:val="20"/>
        </w:rPr>
        <w:t xml:space="preserve">an interesting plot twist about two-thirds of </w:t>
      </w:r>
      <w:r w:rsidR="00F2784E" w:rsidRPr="007E49DF">
        <w:rPr>
          <w:rFonts w:ascii="Garamond" w:hAnsi="Garamond" w:cs="Times New Roman"/>
          <w:sz w:val="20"/>
          <w:szCs w:val="20"/>
        </w:rPr>
        <w:t>the way through the movie is sure to put the audience on an emotional roller coaster</w:t>
      </w:r>
      <w:r w:rsidR="009636E0">
        <w:rPr>
          <w:rFonts w:ascii="Garamond" w:hAnsi="Garamond" w:cs="Times New Roman"/>
          <w:sz w:val="20"/>
          <w:szCs w:val="20"/>
        </w:rPr>
        <w:t xml:space="preserve">. </w:t>
      </w:r>
    </w:p>
    <w:p w:rsidR="00B55FEB" w:rsidRPr="007E49DF" w:rsidRDefault="00B55FEB" w:rsidP="009636E0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r w:rsidRPr="007E49DF">
        <w:rPr>
          <w:rFonts w:ascii="Garamond" w:hAnsi="Garamond" w:cs="Times New Roman"/>
          <w:sz w:val="20"/>
          <w:szCs w:val="20"/>
        </w:rPr>
        <w:t>Despite small parts of the movie that suffer from dialogue carried on too long, “The Ides of March”</w:t>
      </w:r>
      <w:r w:rsidR="00F068D8" w:rsidRPr="007E49DF">
        <w:rPr>
          <w:rFonts w:ascii="Garamond" w:hAnsi="Garamond" w:cs="Times New Roman"/>
          <w:sz w:val="20"/>
          <w:szCs w:val="20"/>
        </w:rPr>
        <w:t xml:space="preserve"> </w:t>
      </w:r>
      <w:r w:rsidR="00CB5906" w:rsidRPr="007E49DF">
        <w:rPr>
          <w:rFonts w:ascii="Garamond" w:hAnsi="Garamond" w:cs="Times New Roman"/>
          <w:sz w:val="20"/>
          <w:szCs w:val="20"/>
        </w:rPr>
        <w:t xml:space="preserve">more than makes up for it with </w:t>
      </w:r>
      <w:r w:rsidR="00F068D8" w:rsidRPr="007E49DF">
        <w:rPr>
          <w:rFonts w:ascii="Garamond" w:hAnsi="Garamond" w:cs="Times New Roman"/>
          <w:sz w:val="20"/>
          <w:szCs w:val="20"/>
        </w:rPr>
        <w:t>the stressful moments of both electoral and personal turm</w:t>
      </w:r>
      <w:r w:rsidR="00CB5906" w:rsidRPr="007E49DF">
        <w:rPr>
          <w:rFonts w:ascii="Garamond" w:hAnsi="Garamond" w:cs="Times New Roman"/>
          <w:sz w:val="20"/>
          <w:szCs w:val="20"/>
        </w:rPr>
        <w:t>oil delivered so well by it</w:t>
      </w:r>
      <w:r w:rsidR="00A00F8C" w:rsidRPr="007E49DF">
        <w:rPr>
          <w:rFonts w:ascii="Garamond" w:hAnsi="Garamond" w:cs="Times New Roman"/>
          <w:sz w:val="20"/>
          <w:szCs w:val="20"/>
        </w:rPr>
        <w:t>s impressive cast</w:t>
      </w:r>
      <w:r w:rsidR="00CB5906" w:rsidRPr="007E49DF">
        <w:rPr>
          <w:rFonts w:ascii="Garamond" w:hAnsi="Garamond" w:cs="Times New Roman"/>
          <w:sz w:val="20"/>
          <w:szCs w:val="20"/>
        </w:rPr>
        <w:t>. When all is accounted for, this is a</w:t>
      </w:r>
      <w:r w:rsidR="00F068D8" w:rsidRPr="007E49DF">
        <w:rPr>
          <w:rFonts w:ascii="Garamond" w:hAnsi="Garamond" w:cs="Times New Roman"/>
          <w:sz w:val="20"/>
          <w:szCs w:val="20"/>
        </w:rPr>
        <w:t xml:space="preserve"> movie that will be enjoyed by all, regardless of political opinion or lack-thereof.</w:t>
      </w:r>
    </w:p>
    <w:sectPr w:rsidR="00B55FEB" w:rsidRPr="007E49DF" w:rsidSect="009602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138D2"/>
    <w:rsid w:val="00475E87"/>
    <w:rsid w:val="007E49DF"/>
    <w:rsid w:val="008903BC"/>
    <w:rsid w:val="008F1806"/>
    <w:rsid w:val="009602B1"/>
    <w:rsid w:val="009636E0"/>
    <w:rsid w:val="00A00F8C"/>
    <w:rsid w:val="00A138D2"/>
    <w:rsid w:val="00A21A93"/>
    <w:rsid w:val="00A530C3"/>
    <w:rsid w:val="00AB32FD"/>
    <w:rsid w:val="00B55FEB"/>
    <w:rsid w:val="00B84DF0"/>
    <w:rsid w:val="00CB5906"/>
    <w:rsid w:val="00E01C5D"/>
    <w:rsid w:val="00F068D8"/>
    <w:rsid w:val="00F2784E"/>
    <w:rsid w:val="00FA0C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02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776214-653D-434E-871A-8C5E76BBF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Curt  Heinz</dc:creator>
  <cp:keywords/>
  <dc:description/>
  <cp:lastModifiedBy>Curt  Heinz</cp:lastModifiedBy>
  <cp:revision>10</cp:revision>
  <cp:lastPrinted>2011-10-14T00:54:00Z</cp:lastPrinted>
  <dcterms:created xsi:type="dcterms:W3CDTF">2011-10-13T23:57:00Z</dcterms:created>
  <dcterms:modified xsi:type="dcterms:W3CDTF">2011-11-03T19:48:00Z</dcterms:modified>
</cp:coreProperties>
</file>